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6" w:rsidRDefault="00A67C46" w:rsidP="00A67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CDF">
        <w:rPr>
          <w:rFonts w:ascii="Times New Roman" w:hAnsi="Times New Roman" w:cs="Times New Roman"/>
          <w:sz w:val="28"/>
          <w:szCs w:val="28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9A0CD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7C46" w:rsidRDefault="00A67C46" w:rsidP="00A67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CDF">
        <w:rPr>
          <w:rFonts w:ascii="Times New Roman" w:hAnsi="Times New Roman" w:cs="Times New Roman"/>
          <w:sz w:val="28"/>
          <w:szCs w:val="28"/>
        </w:rPr>
        <w:t xml:space="preserve">(Приложение к Приказу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9A0CD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9A0C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7C46" w:rsidRPr="00F579BA" w:rsidRDefault="00A67C46" w:rsidP="00A67C46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BA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F579B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F579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C46" w:rsidRDefault="00A67C46" w:rsidP="00A67C46">
      <w:pPr>
        <w:pBdr>
          <w:bottom w:val="single" w:sz="12" w:space="0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F57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бюджетного дошкольного образовательного учреждения «Детский сад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563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57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</w:t>
      </w:r>
      <w:proofErr w:type="spellEnd"/>
      <w:r w:rsidRPr="00F57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 с приоритетным осуществлением деятельности по </w:t>
      </w:r>
      <w:r w:rsidR="00563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познавательно-речевому </w:t>
      </w:r>
      <w:r w:rsidRPr="00F57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направлению развития детей» </w:t>
      </w:r>
    </w:p>
    <w:p w:rsidR="00A67C46" w:rsidRPr="00F579BA" w:rsidRDefault="00A67C46" w:rsidP="00A67C46">
      <w:pPr>
        <w:pBdr>
          <w:bottom w:val="single" w:sz="12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1 января 201</w:t>
      </w:r>
      <w:r w:rsidR="00563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67C46" w:rsidRPr="00F579BA" w:rsidRDefault="00A67C46" w:rsidP="00A67C46">
      <w:pPr>
        <w:spacing w:after="0" w:line="12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67C46" w:rsidTr="00C86B0F">
        <w:tc>
          <w:tcPr>
            <w:tcW w:w="9571" w:type="dxa"/>
            <w:gridSpan w:val="3"/>
          </w:tcPr>
          <w:p w:rsidR="00A67C46" w:rsidRPr="00A51A0C" w:rsidRDefault="00A67C46" w:rsidP="00C86B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A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21" w:type="dxa"/>
            <w:tcBorders>
              <w:top w:val="nil"/>
            </w:tcBorders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91" w:type="dxa"/>
            <w:tcBorders>
              <w:top w:val="nil"/>
            </w:tcBorders>
            <w:vAlign w:val="center"/>
          </w:tcPr>
          <w:p w:rsidR="00A67C46" w:rsidRDefault="00377E3F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A67C4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– 12 часов)</w:t>
            </w:r>
          </w:p>
        </w:tc>
        <w:tc>
          <w:tcPr>
            <w:tcW w:w="3191" w:type="dxa"/>
          </w:tcPr>
          <w:p w:rsidR="00A67C46" w:rsidRPr="00F41504" w:rsidRDefault="00377E3F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="00A67C4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– 5 часов)</w:t>
            </w:r>
          </w:p>
        </w:tc>
        <w:tc>
          <w:tcPr>
            <w:tcW w:w="3191" w:type="dxa"/>
            <w:vAlign w:val="center"/>
          </w:tcPr>
          <w:p w:rsidR="00A67C46" w:rsidRPr="00F41504" w:rsidRDefault="00377E3F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7C4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3191" w:type="dxa"/>
          </w:tcPr>
          <w:p w:rsidR="00A67C46" w:rsidRDefault="00A67C46" w:rsidP="00C86B0F">
            <w:pPr>
              <w:jc w:val="center"/>
            </w:pPr>
            <w:r>
              <w:t>-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семейного образования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педагогическим сопровождением на базе дошкольной образовательной организации</w:t>
            </w:r>
          </w:p>
        </w:tc>
        <w:tc>
          <w:tcPr>
            <w:tcW w:w="3191" w:type="dxa"/>
            <w:vAlign w:val="center"/>
          </w:tcPr>
          <w:p w:rsidR="00A67C46" w:rsidRDefault="00A67C46" w:rsidP="00C86B0F">
            <w:pPr>
              <w:jc w:val="center"/>
            </w:pPr>
            <w:r>
              <w:t>-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3191" w:type="dxa"/>
            <w:vAlign w:val="center"/>
          </w:tcPr>
          <w:p w:rsidR="00A67C46" w:rsidRPr="00F41504" w:rsidRDefault="00377E3F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r w:rsidR="00A67C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3191" w:type="dxa"/>
            <w:vAlign w:val="center"/>
          </w:tcPr>
          <w:p w:rsidR="00A67C46" w:rsidRPr="00F41504" w:rsidRDefault="00377E3F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A67C4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191" w:type="dxa"/>
            <w:vAlign w:val="center"/>
          </w:tcPr>
          <w:p w:rsidR="00A67C46" w:rsidRPr="00F41504" w:rsidRDefault="00377E3F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A67C46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– 12 часов)</w:t>
            </w:r>
          </w:p>
        </w:tc>
        <w:tc>
          <w:tcPr>
            <w:tcW w:w="3191" w:type="dxa"/>
          </w:tcPr>
          <w:p w:rsidR="00A67C46" w:rsidRDefault="00377E3F" w:rsidP="003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="00A67C46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7C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– 14 часов)</w:t>
            </w:r>
          </w:p>
        </w:tc>
        <w:tc>
          <w:tcPr>
            <w:tcW w:w="3191" w:type="dxa"/>
          </w:tcPr>
          <w:p w:rsidR="00A67C46" w:rsidRPr="00F41504" w:rsidRDefault="00A67C46" w:rsidP="00C86B0F">
            <w:pPr>
              <w:jc w:val="center"/>
              <w:rPr>
                <w:rFonts w:ascii="Times New Roman" w:hAnsi="Times New Roman" w:cs="Times New Roman"/>
              </w:rPr>
            </w:pPr>
            <w:r w:rsidRPr="00F41504">
              <w:rPr>
                <w:rFonts w:ascii="Times New Roman" w:hAnsi="Times New Roman" w:cs="Times New Roman"/>
              </w:rPr>
              <w:t>0/0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3191" w:type="dxa"/>
          </w:tcPr>
          <w:p w:rsidR="00A67C46" w:rsidRPr="00F41504" w:rsidRDefault="00A67C46" w:rsidP="00C8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91" w:type="dxa"/>
            <w:vAlign w:val="center"/>
          </w:tcPr>
          <w:p w:rsidR="00A67C46" w:rsidRPr="00F41504" w:rsidRDefault="00377E3F" w:rsidP="00377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67C4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1,7</w:t>
            </w:r>
            <w:r w:rsidR="00A67C46">
              <w:rPr>
                <w:rFonts w:ascii="Times New Roman" w:hAnsi="Times New Roman" w:cs="Times New Roman"/>
              </w:rPr>
              <w:t>%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91" w:type="dxa"/>
            <w:vAlign w:val="center"/>
          </w:tcPr>
          <w:p w:rsidR="00A67C46" w:rsidRPr="00F41504" w:rsidRDefault="00A67C46" w:rsidP="00C8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91" w:type="dxa"/>
            <w:vAlign w:val="center"/>
          </w:tcPr>
          <w:p w:rsidR="00A67C46" w:rsidRPr="00F41504" w:rsidRDefault="00A67C46" w:rsidP="00C8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3191" w:type="dxa"/>
            <w:vAlign w:val="center"/>
          </w:tcPr>
          <w:p w:rsidR="00A67C46" w:rsidRPr="00F41504" w:rsidRDefault="00A67C46" w:rsidP="00C8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по болезни на одного воспитанника</w:t>
            </w:r>
          </w:p>
        </w:tc>
        <w:tc>
          <w:tcPr>
            <w:tcW w:w="3191" w:type="dxa"/>
            <w:vAlign w:val="center"/>
          </w:tcPr>
          <w:p w:rsidR="00A67C46" w:rsidRPr="00F41504" w:rsidRDefault="003C6E62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67C4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91" w:type="dxa"/>
            <w:vAlign w:val="center"/>
          </w:tcPr>
          <w:p w:rsidR="00A67C46" w:rsidRPr="00F41504" w:rsidRDefault="00341404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3191" w:type="dxa"/>
            <w:vAlign w:val="center"/>
          </w:tcPr>
          <w:p w:rsidR="00A67C46" w:rsidRPr="00F41504" w:rsidRDefault="00341404" w:rsidP="0034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17/63</w:t>
            </w:r>
            <w:r w:rsidR="00A67C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 педагогической направленности (профиля)</w:t>
            </w:r>
          </w:p>
        </w:tc>
        <w:tc>
          <w:tcPr>
            <w:tcW w:w="3191" w:type="dxa"/>
            <w:vAlign w:val="center"/>
          </w:tcPr>
          <w:p w:rsidR="00A67C46" w:rsidRPr="00F41504" w:rsidRDefault="00341404" w:rsidP="0034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7C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  <w:r w:rsidR="00A67C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91" w:type="dxa"/>
            <w:vAlign w:val="center"/>
          </w:tcPr>
          <w:p w:rsidR="00A67C46" w:rsidRPr="00F41504" w:rsidRDefault="00341404" w:rsidP="0034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7C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67C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191" w:type="dxa"/>
            <w:vAlign w:val="center"/>
          </w:tcPr>
          <w:p w:rsidR="00A67C46" w:rsidRPr="00F41504" w:rsidRDefault="00A67C46" w:rsidP="00341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  <w:r w:rsidR="00341404">
              <w:rPr>
                <w:rFonts w:ascii="Times New Roman" w:hAnsi="Times New Roman" w:cs="Times New Roman"/>
              </w:rPr>
              <w:t>22,2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  <w:vAlign w:val="center"/>
          </w:tcPr>
          <w:p w:rsidR="00A67C46" w:rsidRPr="003F06A9" w:rsidRDefault="00341404" w:rsidP="00341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67C46" w:rsidRPr="0051182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66,7</w:t>
            </w:r>
            <w:r w:rsidR="00A67C46" w:rsidRPr="00511827">
              <w:rPr>
                <w:rFonts w:ascii="Times New Roman" w:hAnsi="Times New Roman" w:cs="Times New Roman"/>
              </w:rPr>
              <w:t>%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91" w:type="dxa"/>
          </w:tcPr>
          <w:p w:rsidR="00A67C46" w:rsidRPr="003F06A9" w:rsidRDefault="00341404" w:rsidP="00341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5/18,5</w:t>
            </w:r>
            <w:r w:rsidR="00A67C46" w:rsidRPr="00511827">
              <w:rPr>
                <w:rFonts w:ascii="Times New Roman" w:hAnsi="Times New Roman" w:cs="Times New Roman"/>
              </w:rPr>
              <w:t>%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91" w:type="dxa"/>
          </w:tcPr>
          <w:p w:rsidR="00A67C46" w:rsidRPr="003F06A9" w:rsidRDefault="00341404" w:rsidP="00341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67C46" w:rsidRPr="0051182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48,1</w:t>
            </w:r>
            <w:r w:rsidR="00A67C46" w:rsidRPr="00511827">
              <w:rPr>
                <w:rFonts w:ascii="Times New Roman" w:hAnsi="Times New Roman" w:cs="Times New Roman"/>
              </w:rPr>
              <w:t>%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</w:tcPr>
          <w:p w:rsidR="00A67C46" w:rsidRPr="00F41504" w:rsidRDefault="00A67C46" w:rsidP="00C86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191" w:type="dxa"/>
          </w:tcPr>
          <w:p w:rsidR="00A67C46" w:rsidRPr="00F41504" w:rsidRDefault="00341404" w:rsidP="00341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7C4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14,8</w:t>
            </w:r>
            <w:r w:rsidR="00A67C46">
              <w:rPr>
                <w:rFonts w:ascii="Times New Roman" w:hAnsi="Times New Roman" w:cs="Times New Roman"/>
              </w:rPr>
              <w:t>%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191" w:type="dxa"/>
          </w:tcPr>
          <w:p w:rsidR="00A67C46" w:rsidRPr="00F41504" w:rsidRDefault="003C6E62" w:rsidP="003C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7C4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14,8</w:t>
            </w:r>
            <w:r w:rsidR="00A67C46">
              <w:rPr>
                <w:rFonts w:ascii="Times New Roman" w:hAnsi="Times New Roman" w:cs="Times New Roman"/>
              </w:rPr>
              <w:t>%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1" w:type="dxa"/>
            <w:vAlign w:val="center"/>
          </w:tcPr>
          <w:p w:rsidR="00A67C46" w:rsidRPr="00F41504" w:rsidRDefault="003C6E62" w:rsidP="003C6E62">
            <w:pPr>
              <w:jc w:val="center"/>
              <w:rPr>
                <w:rFonts w:ascii="Times New Roman" w:hAnsi="Times New Roman" w:cs="Times New Roman"/>
              </w:rPr>
            </w:pPr>
            <w:r w:rsidRPr="003C6E62">
              <w:rPr>
                <w:rFonts w:ascii="Times New Roman" w:hAnsi="Times New Roman" w:cs="Times New Roman"/>
              </w:rPr>
              <w:t>6</w:t>
            </w:r>
            <w:r w:rsidR="00A67C46" w:rsidRPr="003C6E62">
              <w:rPr>
                <w:rFonts w:ascii="Times New Roman" w:hAnsi="Times New Roman" w:cs="Times New Roman"/>
              </w:rPr>
              <w:t>/</w:t>
            </w:r>
            <w:r w:rsidRPr="003C6E62">
              <w:rPr>
                <w:rFonts w:ascii="Times New Roman" w:hAnsi="Times New Roman" w:cs="Times New Roman"/>
              </w:rPr>
              <w:t>22,2</w:t>
            </w:r>
            <w:r w:rsidR="00A67C46" w:rsidRPr="003C6E62">
              <w:rPr>
                <w:rFonts w:ascii="Times New Roman" w:hAnsi="Times New Roman" w:cs="Times New Roman"/>
              </w:rPr>
              <w:t>%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91" w:type="dxa"/>
            <w:vAlign w:val="center"/>
          </w:tcPr>
          <w:p w:rsidR="00A67C46" w:rsidRPr="00F41504" w:rsidRDefault="00341404" w:rsidP="00341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7C4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11,1%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191" w:type="dxa"/>
            <w:vAlign w:val="center"/>
          </w:tcPr>
          <w:p w:rsidR="00A67C46" w:rsidRPr="00511827" w:rsidRDefault="00341404" w:rsidP="00341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7C46">
              <w:rPr>
                <w:rFonts w:ascii="Times New Roman" w:hAnsi="Times New Roman" w:cs="Times New Roman"/>
              </w:rPr>
              <w:t>6/</w:t>
            </w:r>
            <w:r>
              <w:rPr>
                <w:rFonts w:ascii="Times New Roman" w:hAnsi="Times New Roman" w:cs="Times New Roman"/>
              </w:rPr>
              <w:t>59,3</w:t>
            </w:r>
            <w:r w:rsidR="00A67C46">
              <w:rPr>
                <w:rFonts w:ascii="Times New Roman" w:hAnsi="Times New Roman" w:cs="Times New Roman"/>
              </w:rPr>
              <w:t>%</w:t>
            </w:r>
            <w:bookmarkStart w:id="0" w:name="_GoBack"/>
            <w:bookmarkEnd w:id="0"/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91" w:type="dxa"/>
            <w:vAlign w:val="center"/>
          </w:tcPr>
          <w:p w:rsidR="00A67C46" w:rsidRPr="003F06A9" w:rsidRDefault="00A67C46" w:rsidP="003414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1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</w:t>
            </w:r>
            <w:r w:rsidR="0034140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Pr="005118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3191" w:type="dxa"/>
            <w:vAlign w:val="center"/>
          </w:tcPr>
          <w:p w:rsidR="00A67C46" w:rsidRPr="00F41504" w:rsidRDefault="00341404" w:rsidP="0034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7C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91" w:type="dxa"/>
          </w:tcPr>
          <w:p w:rsidR="00A67C46" w:rsidRPr="00F41504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3191" w:type="dxa"/>
          </w:tcPr>
          <w:p w:rsidR="00A67C46" w:rsidRPr="00F41504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3191" w:type="dxa"/>
          </w:tcPr>
          <w:p w:rsidR="00A67C46" w:rsidRPr="00F41504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логопеда</w:t>
            </w:r>
          </w:p>
        </w:tc>
        <w:tc>
          <w:tcPr>
            <w:tcW w:w="3191" w:type="dxa"/>
          </w:tcPr>
          <w:p w:rsidR="00A67C46" w:rsidRPr="00F41504" w:rsidRDefault="00341404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3191" w:type="dxa"/>
          </w:tcPr>
          <w:p w:rsidR="00A67C46" w:rsidRPr="00F41504" w:rsidRDefault="00341404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дефектолога</w:t>
            </w:r>
          </w:p>
        </w:tc>
        <w:tc>
          <w:tcPr>
            <w:tcW w:w="3191" w:type="dxa"/>
          </w:tcPr>
          <w:p w:rsidR="00A67C46" w:rsidRPr="00F41504" w:rsidRDefault="00341404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 - психолога</w:t>
            </w:r>
          </w:p>
        </w:tc>
        <w:tc>
          <w:tcPr>
            <w:tcW w:w="3191" w:type="dxa"/>
          </w:tcPr>
          <w:p w:rsidR="00A67C46" w:rsidRPr="00F41504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7C46" w:rsidTr="00C86B0F">
        <w:tc>
          <w:tcPr>
            <w:tcW w:w="9571" w:type="dxa"/>
            <w:gridSpan w:val="3"/>
          </w:tcPr>
          <w:p w:rsidR="00A67C46" w:rsidRPr="00F41504" w:rsidRDefault="00A67C46" w:rsidP="00C8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04">
              <w:rPr>
                <w:rFonts w:ascii="Times New Roman" w:hAnsi="Times New Roman" w:cs="Times New Roman"/>
                <w:b/>
                <w:sz w:val="24"/>
                <w:szCs w:val="24"/>
              </w:rPr>
              <w:t>2. Инфраструктура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деятельности, в расчете на одного воспитанника</w:t>
            </w:r>
          </w:p>
        </w:tc>
        <w:tc>
          <w:tcPr>
            <w:tcW w:w="3191" w:type="dxa"/>
            <w:vAlign w:val="center"/>
          </w:tcPr>
          <w:p w:rsidR="00A67C46" w:rsidRPr="003F06A9" w:rsidRDefault="00B6506B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  <w:r w:rsidR="00A67C46" w:rsidRPr="00B650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A67C46" w:rsidRPr="00B6506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A67C46" w:rsidRPr="00B65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67C46" w:rsidRPr="00F41504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91" w:type="dxa"/>
            <w:vAlign w:val="center"/>
          </w:tcPr>
          <w:p w:rsidR="00A67C46" w:rsidRPr="003F06A9" w:rsidRDefault="00341404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3191" w:type="dxa"/>
            <w:vAlign w:val="center"/>
          </w:tcPr>
          <w:p w:rsidR="00A67C46" w:rsidRPr="00F41504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3191" w:type="dxa"/>
            <w:vAlign w:val="center"/>
          </w:tcPr>
          <w:p w:rsidR="00A67C46" w:rsidRPr="00F41504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7C46" w:rsidTr="00C86B0F">
        <w:tc>
          <w:tcPr>
            <w:tcW w:w="959" w:type="dxa"/>
          </w:tcPr>
          <w:p w:rsidR="00A67C46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21" w:type="dxa"/>
          </w:tcPr>
          <w:p w:rsidR="00A67C46" w:rsidRDefault="00A67C46" w:rsidP="00C8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91" w:type="dxa"/>
            <w:vAlign w:val="center"/>
          </w:tcPr>
          <w:p w:rsidR="00A67C46" w:rsidRPr="00F41504" w:rsidRDefault="00A67C46" w:rsidP="00C8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60D1A" w:rsidRDefault="00E60D1A"/>
    <w:sectPr w:rsidR="00E60D1A" w:rsidSect="00E6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724D"/>
    <w:multiLevelType w:val="hybridMultilevel"/>
    <w:tmpl w:val="FDA2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C46"/>
    <w:rsid w:val="00190C6E"/>
    <w:rsid w:val="00341404"/>
    <w:rsid w:val="00377E3F"/>
    <w:rsid w:val="003C6E62"/>
    <w:rsid w:val="00563434"/>
    <w:rsid w:val="007835D8"/>
    <w:rsid w:val="0099247A"/>
    <w:rsid w:val="00A67C46"/>
    <w:rsid w:val="00B56742"/>
    <w:rsid w:val="00B6506B"/>
    <w:rsid w:val="00E240B7"/>
    <w:rsid w:val="00E56E52"/>
    <w:rsid w:val="00E60D1A"/>
    <w:rsid w:val="00E93D9F"/>
    <w:rsid w:val="00F5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2015-01-16T02:46:00Z</cp:lastPrinted>
  <dcterms:created xsi:type="dcterms:W3CDTF">2015-01-13T07:43:00Z</dcterms:created>
  <dcterms:modified xsi:type="dcterms:W3CDTF">2015-01-16T04:02:00Z</dcterms:modified>
</cp:coreProperties>
</file>